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2DBF" w14:textId="77777777" w:rsidR="0076185E" w:rsidRDefault="0041568F" w:rsidP="0076185E">
      <w:pPr>
        <w:pStyle w:val="Title"/>
      </w:pPr>
      <w:r w:rsidRPr="00D0182C">
        <w:t>ADULT AND AGING COMMISSION</w:t>
      </w:r>
      <w:r w:rsidR="0076185E">
        <w:t xml:space="preserve"> </w:t>
      </w:r>
    </w:p>
    <w:p w14:paraId="5A73A1FF" w14:textId="12CE0010" w:rsidR="0076185E" w:rsidRPr="0076185E" w:rsidRDefault="0076185E" w:rsidP="0076185E">
      <w:pPr>
        <w:pStyle w:val="Title"/>
      </w:pPr>
      <w:r>
        <w:t>EXECUTIVE COMMITTEE MEETING</w:t>
      </w:r>
    </w:p>
    <w:p w14:paraId="5F1252D8" w14:textId="4F256132" w:rsidR="0041568F" w:rsidRDefault="0041568F" w:rsidP="0041568F">
      <w:pPr>
        <w:pStyle w:val="Default"/>
      </w:pPr>
      <w:r w:rsidRPr="0041568F">
        <w:t xml:space="preserve">Wednesday, </w:t>
      </w:r>
      <w:r w:rsidR="00C013D4">
        <w:t>October 16</w:t>
      </w:r>
      <w:r w:rsidRPr="0041568F">
        <w:t xml:space="preserve">, 2024, </w:t>
      </w:r>
      <w:r w:rsidR="0076185E">
        <w:t>1</w:t>
      </w:r>
      <w:r w:rsidR="00D74F43">
        <w:t>2</w:t>
      </w:r>
      <w:r w:rsidR="0076185E">
        <w:t xml:space="preserve">:00 to </w:t>
      </w:r>
      <w:r w:rsidR="00D74F43">
        <w:t>1</w:t>
      </w:r>
      <w:r w:rsidR="0076185E">
        <w:t xml:space="preserve">:00 </w:t>
      </w:r>
      <w:r w:rsidRPr="0041568F">
        <w:t xml:space="preserve">pm </w:t>
      </w:r>
    </w:p>
    <w:p w14:paraId="659604EC" w14:textId="6B95BAA3" w:rsidR="0041568F" w:rsidRPr="0041568F" w:rsidRDefault="0041568F" w:rsidP="0041568F">
      <w:pPr>
        <w:pStyle w:val="Heading1"/>
      </w:pPr>
      <w:r>
        <w:t>Meeting Information</w:t>
      </w:r>
    </w:p>
    <w:p w14:paraId="5D0115CA" w14:textId="77777777" w:rsidR="0041568F" w:rsidRPr="0041568F" w:rsidRDefault="0041568F" w:rsidP="0041568F">
      <w:pPr>
        <w:pStyle w:val="Heading2"/>
      </w:pPr>
      <w:r w:rsidRPr="0041568F">
        <w:t xml:space="preserve">In-Person Location </w:t>
      </w:r>
    </w:p>
    <w:p w14:paraId="659E73DC" w14:textId="432E3175" w:rsidR="0041568F" w:rsidRPr="0041568F" w:rsidRDefault="0041568F" w:rsidP="0041568F">
      <w:pPr>
        <w:pStyle w:val="Default"/>
      </w:pPr>
      <w:r w:rsidRPr="0041568F">
        <w:t xml:space="preserve">9750 Business Park Drive, Ste. 104, Conference Room </w:t>
      </w:r>
      <w:r w:rsidR="0076185E">
        <w:t>3</w:t>
      </w:r>
      <w:r w:rsidRPr="0041568F">
        <w:t xml:space="preserve">, Sacramento, CA 95827 (free parking available; ring bell if door is closed) </w:t>
      </w:r>
    </w:p>
    <w:p w14:paraId="0ACFB623" w14:textId="77777777" w:rsidR="0041568F" w:rsidRPr="0041568F" w:rsidRDefault="0041568F" w:rsidP="0041568F">
      <w:pPr>
        <w:pStyle w:val="Default"/>
        <w:rPr>
          <w:b/>
          <w:bCs/>
        </w:rPr>
      </w:pPr>
    </w:p>
    <w:p w14:paraId="17B2599E" w14:textId="02CA5C7F" w:rsidR="00A44495" w:rsidRDefault="0041568F" w:rsidP="0041568F">
      <w:pPr>
        <w:rPr>
          <w:rFonts w:ascii="Verdana" w:hAnsi="Verdana"/>
          <w:sz w:val="24"/>
          <w:szCs w:val="24"/>
        </w:rPr>
      </w:pPr>
      <w:r w:rsidRPr="0041568F">
        <w:rPr>
          <w:rFonts w:ascii="Verdana" w:hAnsi="Verdana"/>
          <w:sz w:val="24"/>
          <w:szCs w:val="24"/>
        </w:rPr>
        <w:t xml:space="preserve">Anyone seeking reasonable accommodation should email Heidi Richardson at </w:t>
      </w:r>
      <w:hyperlink r:id="rId10" w:history="1">
        <w:r w:rsidRPr="00A07F77">
          <w:rPr>
            <w:rStyle w:val="Hyperlink"/>
            <w:rFonts w:ascii="Verdana" w:hAnsi="Verdana"/>
            <w:sz w:val="24"/>
            <w:szCs w:val="24"/>
          </w:rPr>
          <w:t>richardsonh@saccounty.gov</w:t>
        </w:r>
      </w:hyperlink>
      <w:r w:rsidR="00F30630">
        <w:rPr>
          <w:rFonts w:ascii="Verdana" w:hAnsi="Verdana"/>
          <w:sz w:val="24"/>
          <w:szCs w:val="24"/>
        </w:rPr>
        <w:t xml:space="preserve"> or Maggie Minero at minerom@saccounty.gov</w:t>
      </w:r>
    </w:p>
    <w:p w14:paraId="6FBC8759" w14:textId="37FF4C44" w:rsidR="0041568F" w:rsidRDefault="0041568F" w:rsidP="0041568F">
      <w:pPr>
        <w:pStyle w:val="Heading1"/>
      </w:pPr>
      <w:r>
        <w:t>Agenda</w:t>
      </w:r>
    </w:p>
    <w:p w14:paraId="7BB65A43" w14:textId="77777777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41568F">
        <w:t xml:space="preserve">Welcome &amp; Introductions by Chair — Discussion </w:t>
      </w:r>
    </w:p>
    <w:p w14:paraId="3FEAB340" w14:textId="683272C6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41568F">
        <w:t xml:space="preserve">Roll Call </w:t>
      </w:r>
      <w:r w:rsidR="00F80606" w:rsidRPr="0041568F">
        <w:t>—</w:t>
      </w:r>
      <w:r w:rsidR="00F80606">
        <w:t xml:space="preserve"> </w:t>
      </w:r>
      <w:r w:rsidRPr="0041568F">
        <w:t xml:space="preserve">No Action </w:t>
      </w:r>
    </w:p>
    <w:p w14:paraId="4B2D91F8" w14:textId="2C36A6DC" w:rsidR="0062220B" w:rsidRDefault="0062220B" w:rsidP="0062220B">
      <w:pPr>
        <w:pStyle w:val="ListParagraph"/>
        <w:numPr>
          <w:ilvl w:val="0"/>
          <w:numId w:val="1"/>
        </w:numPr>
        <w:spacing w:line="480" w:lineRule="auto"/>
      </w:pPr>
      <w:r w:rsidRPr="0041568F">
        <w:t xml:space="preserve">Public Comment — No Action </w:t>
      </w:r>
    </w:p>
    <w:p w14:paraId="781F76B0" w14:textId="20815CFE" w:rsidR="0062220B" w:rsidRDefault="0062220B" w:rsidP="00CA28FC">
      <w:pPr>
        <w:pStyle w:val="ListParagraph"/>
        <w:numPr>
          <w:ilvl w:val="0"/>
          <w:numId w:val="1"/>
        </w:numPr>
        <w:spacing w:line="480" w:lineRule="auto"/>
      </w:pPr>
      <w:r>
        <w:t>Consent Items</w:t>
      </w:r>
    </w:p>
    <w:p w14:paraId="1DD94302" w14:textId="1328A4EA" w:rsidR="0062220B" w:rsidRDefault="0076185E" w:rsidP="0076185E">
      <w:pPr>
        <w:pStyle w:val="ListParagraph"/>
        <w:numPr>
          <w:ilvl w:val="1"/>
          <w:numId w:val="1"/>
        </w:numPr>
        <w:spacing w:line="480" w:lineRule="auto"/>
      </w:pPr>
      <w:r>
        <w:t xml:space="preserve">Approval of </w:t>
      </w:r>
      <w:r w:rsidR="00C013D4">
        <w:t xml:space="preserve">October 16 </w:t>
      </w:r>
      <w:r w:rsidR="0062220B" w:rsidRPr="0041568F">
        <w:t xml:space="preserve">Agenda </w:t>
      </w:r>
    </w:p>
    <w:p w14:paraId="1E26FE84" w14:textId="0D4701DF" w:rsidR="0041568F" w:rsidRDefault="0041568F" w:rsidP="0076185E">
      <w:pPr>
        <w:pStyle w:val="ListParagraph"/>
        <w:spacing w:line="480" w:lineRule="auto"/>
        <w:ind w:left="360"/>
      </w:pPr>
      <w:r w:rsidRPr="0041568F">
        <w:t xml:space="preserve">ACTION </w:t>
      </w:r>
    </w:p>
    <w:p w14:paraId="31282768" w14:textId="77777777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41568F">
        <w:t xml:space="preserve">AAC Business &amp; Initiatives — ACTION </w:t>
      </w:r>
    </w:p>
    <w:p w14:paraId="1A3E79FC" w14:textId="14AA93BB" w:rsidR="0076185E" w:rsidRDefault="00C013D4" w:rsidP="0076185E">
      <w:pPr>
        <w:pStyle w:val="ListParagraph"/>
        <w:numPr>
          <w:ilvl w:val="1"/>
          <w:numId w:val="1"/>
        </w:numPr>
        <w:spacing w:line="240" w:lineRule="auto"/>
      </w:pPr>
      <w:r>
        <w:t xml:space="preserve">October 23 </w:t>
      </w:r>
      <w:r w:rsidR="00F30630" w:rsidRPr="00F30630">
        <w:t>Agenda</w:t>
      </w:r>
    </w:p>
    <w:p w14:paraId="3ED59C26" w14:textId="77777777" w:rsidR="00F30630" w:rsidRPr="00F30630" w:rsidRDefault="00F30630" w:rsidP="00F30630">
      <w:pPr>
        <w:pStyle w:val="ListParagraph"/>
        <w:spacing w:line="240" w:lineRule="auto"/>
        <w:ind w:left="1440"/>
      </w:pPr>
    </w:p>
    <w:p w14:paraId="2DEF71F7" w14:textId="34302F76" w:rsidR="00F30630" w:rsidRDefault="0041568F" w:rsidP="00F30630">
      <w:pPr>
        <w:pStyle w:val="ListParagraph"/>
        <w:numPr>
          <w:ilvl w:val="0"/>
          <w:numId w:val="1"/>
        </w:numPr>
        <w:spacing w:line="480" w:lineRule="auto"/>
      </w:pPr>
      <w:r w:rsidRPr="0041568F">
        <w:t xml:space="preserve">Reports — No action </w:t>
      </w:r>
    </w:p>
    <w:p w14:paraId="27707CAC" w14:textId="77777777" w:rsidR="0041568F" w:rsidRP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41568F">
        <w:t xml:space="preserve">Commission Membership Changes — No Action </w:t>
      </w:r>
    </w:p>
    <w:p w14:paraId="2714BB14" w14:textId="77777777" w:rsidR="0041568F" w:rsidRP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41568F">
        <w:t xml:space="preserve">Announcements — Open Forum and Discussion </w:t>
      </w:r>
    </w:p>
    <w:p w14:paraId="30284A84" w14:textId="77777777" w:rsidR="00A01757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41568F">
        <w:t>Future Meetings</w:t>
      </w:r>
    </w:p>
    <w:p w14:paraId="7C3C9246" w14:textId="5C64EEE4" w:rsidR="00A01757" w:rsidRDefault="00A01757" w:rsidP="00A01757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 xml:space="preserve">County Counsel has tentatively agreed to present on the </w:t>
      </w:r>
      <w:r w:rsidR="00F23447">
        <w:t>Brown Act</w:t>
      </w:r>
      <w:r>
        <w:t xml:space="preserve"> on January 22. The presentation will likely take one </w:t>
      </w:r>
      <w:r w:rsidR="00F23447">
        <w:t>hour,</w:t>
      </w:r>
      <w:r>
        <w:t xml:space="preserve"> and it will be important for all Commissioners to attend. </w:t>
      </w:r>
    </w:p>
    <w:p w14:paraId="7F926A37" w14:textId="2C2AAD06" w:rsidR="00A01757" w:rsidRDefault="00A01757" w:rsidP="00A01757">
      <w:pPr>
        <w:pStyle w:val="ListParagraph"/>
        <w:spacing w:line="240" w:lineRule="auto"/>
        <w:ind w:left="1440"/>
      </w:pPr>
      <w:r>
        <w:t xml:space="preserve"> </w:t>
      </w:r>
      <w:r w:rsidR="0041568F" w:rsidRPr="0041568F">
        <w:t xml:space="preserve"> </w:t>
      </w:r>
    </w:p>
    <w:p w14:paraId="169ED27A" w14:textId="60323A48" w:rsidR="00C013D4" w:rsidRDefault="0041568F" w:rsidP="00A01757">
      <w:pPr>
        <w:pStyle w:val="ListParagraph"/>
        <w:numPr>
          <w:ilvl w:val="1"/>
          <w:numId w:val="1"/>
        </w:numPr>
        <w:spacing w:line="480" w:lineRule="auto"/>
      </w:pPr>
      <w:r w:rsidRPr="0041568F">
        <w:t>Open Forum and Discussion</w:t>
      </w:r>
    </w:p>
    <w:p w14:paraId="765FC09B" w14:textId="4BB1E097" w:rsidR="00D0182C" w:rsidRDefault="00C013D4" w:rsidP="00CA28FC">
      <w:pPr>
        <w:pStyle w:val="ListParagraph"/>
        <w:numPr>
          <w:ilvl w:val="0"/>
          <w:numId w:val="1"/>
        </w:numPr>
        <w:spacing w:line="480" w:lineRule="auto"/>
      </w:pPr>
      <w:r>
        <w:t xml:space="preserve">Public Comment </w:t>
      </w:r>
      <w:r w:rsidR="0041568F" w:rsidRPr="0041568F">
        <w:t xml:space="preserve"> </w:t>
      </w:r>
    </w:p>
    <w:p w14:paraId="7C01B73E" w14:textId="6FBBBB5D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41568F">
        <w:t>Adjourn</w:t>
      </w:r>
    </w:p>
    <w:p w14:paraId="67CFFEBB" w14:textId="77777777" w:rsidR="0041568F" w:rsidRPr="0041568F" w:rsidRDefault="0041568F" w:rsidP="0041568F"/>
    <w:sectPr w:rsidR="0041568F" w:rsidRPr="00415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F0EC" w14:textId="77777777" w:rsidR="00D0182C" w:rsidRDefault="00D0182C" w:rsidP="00D0182C">
      <w:pPr>
        <w:spacing w:after="0" w:line="240" w:lineRule="auto"/>
      </w:pPr>
      <w:r>
        <w:separator/>
      </w:r>
    </w:p>
  </w:endnote>
  <w:endnote w:type="continuationSeparator" w:id="0">
    <w:p w14:paraId="23640385" w14:textId="77777777" w:rsidR="00D0182C" w:rsidRDefault="00D0182C" w:rsidP="00D0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1658" w14:textId="77777777" w:rsidR="00474172" w:rsidRDefault="00474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D6F3" w14:textId="28F5CD25" w:rsidR="00781923" w:rsidRDefault="00EA5478" w:rsidP="00781923">
    <w:pPr>
      <w:pStyle w:val="Footer"/>
      <w:tabs>
        <w:tab w:val="clear" w:pos="4680"/>
        <w:tab w:val="clear" w:pos="9360"/>
        <w:tab w:val="left" w:pos="4860"/>
      </w:tabs>
      <w:rPr>
        <w:rFonts w:ascii="Verdana" w:hAnsi="Verdana"/>
        <w:sz w:val="24"/>
        <w:szCs w:val="24"/>
      </w:rPr>
    </w:pPr>
    <w:sdt>
      <w:sdtPr>
        <w:id w:val="949512343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781923" w:rsidRPr="00781923">
              <w:rPr>
                <w:rFonts w:ascii="Verdana" w:hAnsi="Verdana"/>
                <w:sz w:val="24"/>
                <w:szCs w:val="24"/>
              </w:rPr>
              <w:t xml:space="preserve">Page </w: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PAGE </w:instrTex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781923" w:rsidRPr="00781923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="00781923" w:rsidRPr="00781923">
              <w:rPr>
                <w:rFonts w:ascii="Verdana" w:hAnsi="Verdana"/>
                <w:sz w:val="24"/>
                <w:szCs w:val="24"/>
              </w:rPr>
              <w:t xml:space="preserve"> of </w: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NUMPAGES  </w:instrTex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781923" w:rsidRPr="00781923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="00781923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sdtContent>
        </w:sdt>
      </w:sdtContent>
    </w:sdt>
    <w:r w:rsidR="00781923" w:rsidRPr="00781923">
      <w:rPr>
        <w:rFonts w:ascii="Verdana" w:hAnsi="Verdana"/>
        <w:sz w:val="24"/>
        <w:szCs w:val="24"/>
      </w:rPr>
      <w:t xml:space="preserve">Adult and Aging Commission </w:t>
    </w:r>
    <w:r w:rsidR="00F30630">
      <w:rPr>
        <w:rFonts w:ascii="Verdana" w:hAnsi="Verdana"/>
        <w:sz w:val="24"/>
        <w:szCs w:val="24"/>
      </w:rPr>
      <w:t xml:space="preserve">Executive Committee </w:t>
    </w:r>
    <w:r w:rsidR="00781923">
      <w:rPr>
        <w:rFonts w:ascii="Verdana" w:hAnsi="Verdana"/>
        <w:sz w:val="24"/>
        <w:szCs w:val="24"/>
      </w:rPr>
      <w:t>Meeting</w:t>
    </w:r>
  </w:p>
  <w:p w14:paraId="01FA3A4D" w14:textId="77777777" w:rsidR="00F30630" w:rsidRDefault="00F30630" w:rsidP="00F30630">
    <w:pPr>
      <w:pStyle w:val="Footer"/>
      <w:tabs>
        <w:tab w:val="clear" w:pos="4680"/>
        <w:tab w:val="clear" w:pos="9360"/>
        <w:tab w:val="left" w:pos="4860"/>
      </w:tabs>
      <w:jc w:val="center"/>
      <w:rPr>
        <w:rFonts w:ascii="Verdana" w:hAnsi="Verdana"/>
        <w:sz w:val="24"/>
        <w:szCs w:val="24"/>
      </w:rPr>
    </w:pPr>
  </w:p>
  <w:p w14:paraId="652CDCC3" w14:textId="6AE9BBE0" w:rsidR="00781923" w:rsidRDefault="00C013D4" w:rsidP="00F30630">
    <w:pPr>
      <w:pStyle w:val="Footer"/>
      <w:tabs>
        <w:tab w:val="clear" w:pos="4680"/>
        <w:tab w:val="clear" w:pos="9360"/>
        <w:tab w:val="left" w:pos="4860"/>
      </w:tabs>
      <w:jc w:val="center"/>
    </w:pPr>
    <w:r>
      <w:rPr>
        <w:rFonts w:ascii="Verdana" w:hAnsi="Verdana"/>
        <w:sz w:val="24"/>
        <w:szCs w:val="24"/>
      </w:rPr>
      <w:t>October 16</w:t>
    </w:r>
    <w:r w:rsidR="00F30630">
      <w:rPr>
        <w:rFonts w:ascii="Verdana" w:hAnsi="Verdana"/>
        <w:sz w:val="24"/>
        <w:szCs w:val="24"/>
      </w:rPr>
      <w:t>, 2024</w:t>
    </w:r>
  </w:p>
  <w:p w14:paraId="141718B0" w14:textId="77777777" w:rsidR="00781923" w:rsidRDefault="00781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7BE6" w14:textId="77777777" w:rsidR="00474172" w:rsidRDefault="00474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D1D6" w14:textId="77777777" w:rsidR="00D0182C" w:rsidRDefault="00D0182C" w:rsidP="00D0182C">
      <w:pPr>
        <w:spacing w:after="0" w:line="240" w:lineRule="auto"/>
      </w:pPr>
      <w:r>
        <w:separator/>
      </w:r>
    </w:p>
  </w:footnote>
  <w:footnote w:type="continuationSeparator" w:id="0">
    <w:p w14:paraId="1D2F0C8A" w14:textId="77777777" w:rsidR="00D0182C" w:rsidRDefault="00D0182C" w:rsidP="00D0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E00E" w14:textId="77777777" w:rsidR="00474172" w:rsidRDefault="00474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FEFF" w14:textId="5C3AE0CF" w:rsidR="00D0182C" w:rsidRDefault="00D0182C">
    <w:pPr>
      <w:pStyle w:val="Header"/>
    </w:pPr>
    <w:r>
      <w:rPr>
        <w:noProof/>
        <w14:ligatures w14:val="standardContextual"/>
      </w:rPr>
      <w:drawing>
        <wp:inline distT="0" distB="0" distL="0" distR="0" wp14:anchorId="6FA0F615" wp14:editId="4E4B7927">
          <wp:extent cx="914400" cy="708660"/>
          <wp:effectExtent l="0" t="0" r="0" b="0"/>
          <wp:docPr id="485786374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786374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CCAA" w14:textId="77777777" w:rsidR="00474172" w:rsidRDefault="00474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D83"/>
    <w:multiLevelType w:val="hybridMultilevel"/>
    <w:tmpl w:val="0A2CBAD0"/>
    <w:lvl w:ilvl="0" w:tplc="05C830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94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F"/>
    <w:rsid w:val="000103B1"/>
    <w:rsid w:val="000153B3"/>
    <w:rsid w:val="00065545"/>
    <w:rsid w:val="0007371F"/>
    <w:rsid w:val="001B0C41"/>
    <w:rsid w:val="001B3E3B"/>
    <w:rsid w:val="001D1CF8"/>
    <w:rsid w:val="001E4291"/>
    <w:rsid w:val="00230D10"/>
    <w:rsid w:val="00265633"/>
    <w:rsid w:val="00273065"/>
    <w:rsid w:val="002D0084"/>
    <w:rsid w:val="002F465C"/>
    <w:rsid w:val="00357E57"/>
    <w:rsid w:val="003B652B"/>
    <w:rsid w:val="003D6B91"/>
    <w:rsid w:val="0041568F"/>
    <w:rsid w:val="004345CA"/>
    <w:rsid w:val="00474172"/>
    <w:rsid w:val="0049429D"/>
    <w:rsid w:val="00605D3F"/>
    <w:rsid w:val="0062220B"/>
    <w:rsid w:val="00630BE3"/>
    <w:rsid w:val="00644FC6"/>
    <w:rsid w:val="00690329"/>
    <w:rsid w:val="006A67C8"/>
    <w:rsid w:val="007114CF"/>
    <w:rsid w:val="0072326D"/>
    <w:rsid w:val="0076185E"/>
    <w:rsid w:val="00781923"/>
    <w:rsid w:val="007F617D"/>
    <w:rsid w:val="00833C96"/>
    <w:rsid w:val="00853AB6"/>
    <w:rsid w:val="008B5484"/>
    <w:rsid w:val="008D267E"/>
    <w:rsid w:val="009367AA"/>
    <w:rsid w:val="009722B2"/>
    <w:rsid w:val="0098644F"/>
    <w:rsid w:val="00A01757"/>
    <w:rsid w:val="00A44495"/>
    <w:rsid w:val="00A65BFA"/>
    <w:rsid w:val="00BA32A5"/>
    <w:rsid w:val="00BC3326"/>
    <w:rsid w:val="00C013D4"/>
    <w:rsid w:val="00C06CA2"/>
    <w:rsid w:val="00C246A3"/>
    <w:rsid w:val="00C622DB"/>
    <w:rsid w:val="00CA28FC"/>
    <w:rsid w:val="00CC5DEC"/>
    <w:rsid w:val="00D0182C"/>
    <w:rsid w:val="00D74F43"/>
    <w:rsid w:val="00E13A54"/>
    <w:rsid w:val="00EA5478"/>
    <w:rsid w:val="00EE025F"/>
    <w:rsid w:val="00F23447"/>
    <w:rsid w:val="00F30630"/>
    <w:rsid w:val="00F61488"/>
    <w:rsid w:val="0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1BEA99"/>
  <w15:chartTrackingRefBased/>
  <w15:docId w15:val="{C988D267-6863-4524-B149-A8842C6E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8F"/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73065"/>
    <w:pPr>
      <w:keepNext/>
      <w:keepLines/>
      <w:spacing w:before="360" w:after="80"/>
      <w:outlineLvl w:val="0"/>
    </w:pPr>
    <w:rPr>
      <w:rFonts w:ascii="Verdana" w:eastAsiaTheme="majorEastAsia" w:hAnsi="Verdana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3065"/>
    <w:pPr>
      <w:keepNext/>
      <w:keepLines/>
      <w:spacing w:before="160" w:after="80"/>
      <w:outlineLvl w:val="1"/>
    </w:pPr>
    <w:rPr>
      <w:rFonts w:ascii="Verdana" w:eastAsiaTheme="majorEastAsia" w:hAnsi="Verdana" w:cstheme="majorBidi"/>
      <w:color w:val="0F4761" w:themeColor="accent1" w:themeShade="BF"/>
      <w:kern w:val="2"/>
      <w:sz w:val="28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3065"/>
    <w:pPr>
      <w:keepNext/>
      <w:keepLines/>
      <w:spacing w:before="160" w:after="80"/>
      <w:outlineLvl w:val="2"/>
    </w:pPr>
    <w:rPr>
      <w:rFonts w:ascii="Verdana" w:eastAsiaTheme="majorEastAsia" w:hAnsi="Verdana" w:cstheme="majorBidi"/>
      <w:color w:val="0F4761" w:themeColor="accent1" w:themeShade="BF"/>
      <w:kern w:val="2"/>
      <w:sz w:val="24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73065"/>
    <w:pPr>
      <w:keepNext/>
      <w:keepLines/>
      <w:spacing w:before="80" w:after="40"/>
      <w:outlineLvl w:val="3"/>
    </w:pPr>
    <w:rPr>
      <w:rFonts w:ascii="Verdana" w:eastAsiaTheme="majorEastAsia" w:hAnsi="Verdan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065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3065"/>
    <w:rPr>
      <w:rFonts w:eastAsiaTheme="majorEastAsia" w:cstheme="majorBidi"/>
      <w:color w:val="0F4761" w:themeColor="accent1" w:themeShade="BF"/>
      <w:sz w:val="28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0182C"/>
    <w:pPr>
      <w:spacing w:after="80" w:line="240" w:lineRule="auto"/>
      <w:contextualSpacing/>
    </w:pPr>
    <w:rPr>
      <w:rFonts w:ascii="Verdana" w:eastAsiaTheme="majorEastAsia" w:hAnsi="Verdana" w:cstheme="majorBidi"/>
      <w:spacing w:val="-10"/>
      <w:kern w:val="28"/>
      <w:sz w:val="36"/>
      <w:szCs w:val="7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182C"/>
    <w:rPr>
      <w:rFonts w:eastAsiaTheme="majorEastAsia" w:cstheme="majorBidi"/>
      <w:spacing w:val="-10"/>
      <w:kern w:val="28"/>
      <w:sz w:val="3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6A3"/>
    <w:pPr>
      <w:numPr>
        <w:ilvl w:val="1"/>
      </w:numPr>
    </w:pPr>
    <w:rPr>
      <w:rFonts w:ascii="Verdana" w:eastAsiaTheme="majorEastAsia" w:hAnsi="Verdan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4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3065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6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6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6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6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6A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pacing">
    <w:name w:val="No Spacing"/>
    <w:uiPriority w:val="1"/>
    <w:qFormat/>
    <w:rsid w:val="00C246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46A3"/>
    <w:pPr>
      <w:ind w:left="720"/>
      <w:contextualSpacing/>
    </w:pPr>
    <w:rPr>
      <w:rFonts w:ascii="Verdana" w:hAnsi="Verdana"/>
      <w:kern w:val="2"/>
      <w:sz w:val="24"/>
      <w:szCs w:val="24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246A3"/>
    <w:pPr>
      <w:spacing w:before="160"/>
      <w:jc w:val="center"/>
    </w:pPr>
    <w:rPr>
      <w:rFonts w:ascii="Verdana" w:hAnsi="Verdana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46A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Verdana" w:hAnsi="Verdan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6A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C24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6A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1568F"/>
    <w:pPr>
      <w:autoSpaceDE w:val="0"/>
      <w:autoSpaceDN w:val="0"/>
      <w:adjustRightInd w:val="0"/>
      <w:spacing w:after="0" w:line="240" w:lineRule="auto"/>
    </w:pPr>
    <w:rPr>
      <w:rFonts w:cs="Verdana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156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6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2C"/>
    <w:rPr>
      <w:rFonts w:asciiTheme="minorHAnsi" w:hAnsiTheme="minorHAns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2C"/>
    <w:rPr>
      <w:rFonts w:asciiTheme="minorHAnsi" w:hAnsiTheme="minorHAns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0B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E0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25F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25F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E025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ichardsonh@saccount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473FC0BA7748815C6897FEFF2B88" ma:contentTypeVersion="0" ma:contentTypeDescription="Create a new document." ma:contentTypeScope="" ma:versionID="91a5eb8581a8f7250dcb53b196f6fd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b0e5f71e9934a8198c8d27c7f27b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F9569-A172-4669-95BE-D43B1140AC46}">
  <ds:schemaRefs>
    <ds:schemaRef ds:uri="http://schemas.microsoft.com/office/2006/documentManagement/types"/>
    <ds:schemaRef ds:uri="http://purl.org/dc/dcmitype/"/>
    <ds:schemaRef ds:uri="http://purl.org/dc/terms/"/>
    <ds:schemaRef ds:uri="33016427-525e-41ee-918b-b4e0dbbc5e96"/>
    <ds:schemaRef ds:uri="9fa11e07-1c45-42ad-8485-4e9cbb8f80a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CCAB70-D07E-47BC-89A6-874506D79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83F49-EB02-48F0-B826-7F86EF569823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155</Words>
  <Characters>885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Minero. Margarita</dc:creator>
  <cp:keywords/>
  <dc:description/>
  <cp:lastModifiedBy>Minero. Margarita</cp:lastModifiedBy>
  <cp:revision>18</cp:revision>
  <cp:lastPrinted>2024-09-06T19:39:00Z</cp:lastPrinted>
  <dcterms:created xsi:type="dcterms:W3CDTF">2024-09-06T20:30:00Z</dcterms:created>
  <dcterms:modified xsi:type="dcterms:W3CDTF">2024-10-10T22:56:00Z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0x0101007081473FC0BA7748815C6897FEFF2B88</vt:lpwstr>
  </property>
</Properties>
</file>